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5145E" w14:textId="1D3E2595" w:rsidR="001A6DEA" w:rsidRPr="004E62F5" w:rsidRDefault="006E2D44" w:rsidP="004E62F5">
      <w:pPr>
        <w:pStyle w:val="Nagwek"/>
        <w:rPr>
          <w:rFonts w:ascii="Times New Roman" w:hAnsi="Times New Roman"/>
          <w:lang w:val="pl-PL"/>
        </w:rPr>
      </w:pPr>
      <w:r w:rsidRPr="003E3543">
        <w:rPr>
          <w:lang w:val="pl-PL"/>
        </w:rPr>
        <w:t xml:space="preserve"> </w:t>
      </w:r>
      <w:r w:rsidRPr="004E62F5">
        <w:rPr>
          <w:rFonts w:ascii="Times New Roman" w:hAnsi="Times New Roman"/>
          <w:lang w:val="pl-PL"/>
        </w:rPr>
        <w:t xml:space="preserve">Numer sprawy: </w:t>
      </w:r>
      <w:r w:rsidR="00446211" w:rsidRPr="00446211">
        <w:rPr>
          <w:rFonts w:ascii="Times New Roman" w:eastAsia="Times New Roman" w:hAnsi="Times New Roman"/>
          <w:b/>
          <w:color w:val="000000" w:themeColor="text1"/>
          <w:lang w:val="pl-PL"/>
        </w:rPr>
        <w:t>PNO-1/2023</w:t>
      </w:r>
      <w:r w:rsidR="004E62F5">
        <w:rPr>
          <w:rFonts w:ascii="Times New Roman" w:hAnsi="Times New Roman"/>
        </w:rPr>
        <w:tab/>
      </w:r>
      <w:r w:rsidR="00E004A1" w:rsidRPr="004E62F5">
        <w:rPr>
          <w:rFonts w:ascii="Times New Roman" w:hAnsi="Times New Roman"/>
        </w:rPr>
        <w:tab/>
      </w:r>
      <w:r w:rsidR="00E004A1" w:rsidRPr="004E62F5">
        <w:rPr>
          <w:rFonts w:ascii="Times New Roman" w:hAnsi="Times New Roman"/>
        </w:rPr>
        <w:tab/>
      </w:r>
      <w:r w:rsidR="00E004A1" w:rsidRPr="004E62F5">
        <w:rPr>
          <w:rFonts w:ascii="Times New Roman" w:hAnsi="Times New Roman"/>
        </w:rPr>
        <w:tab/>
      </w:r>
      <w:r w:rsidR="00E004A1" w:rsidRPr="004E62F5">
        <w:rPr>
          <w:rFonts w:ascii="Times New Roman" w:hAnsi="Times New Roman"/>
        </w:rPr>
        <w:tab/>
      </w:r>
      <w:r w:rsidR="00E004A1" w:rsidRPr="004E62F5">
        <w:rPr>
          <w:rFonts w:ascii="Times New Roman" w:hAnsi="Times New Roman"/>
        </w:rPr>
        <w:tab/>
      </w:r>
      <w:r w:rsidR="00E004A1" w:rsidRPr="004E62F5">
        <w:rPr>
          <w:rFonts w:ascii="Times New Roman" w:hAnsi="Times New Roman"/>
        </w:rPr>
        <w:tab/>
      </w:r>
      <w:r w:rsidR="00E004A1" w:rsidRPr="004E62F5">
        <w:rPr>
          <w:rFonts w:ascii="Times New Roman" w:hAnsi="Times New Roman"/>
        </w:rPr>
        <w:tab/>
      </w:r>
      <w:r w:rsidR="00E004A1" w:rsidRPr="004E62F5">
        <w:rPr>
          <w:rFonts w:ascii="Times New Roman" w:hAnsi="Times New Roman"/>
        </w:rPr>
        <w:tab/>
      </w:r>
      <w:r w:rsidRPr="004E62F5">
        <w:rPr>
          <w:rFonts w:ascii="Times New Roman" w:hAnsi="Times New Roman"/>
        </w:rPr>
        <w:t xml:space="preserve"> </w:t>
      </w:r>
      <w:proofErr w:type="spellStart"/>
      <w:r w:rsidRPr="004E62F5">
        <w:rPr>
          <w:rFonts w:ascii="Times New Roman" w:hAnsi="Times New Roman"/>
        </w:rPr>
        <w:t>Zał</w:t>
      </w:r>
      <w:proofErr w:type="spellEnd"/>
      <w:r w:rsidRPr="004E62F5">
        <w:rPr>
          <w:rFonts w:ascii="Times New Roman" w:hAnsi="Times New Roman"/>
        </w:rPr>
        <w:t xml:space="preserve">. nr </w:t>
      </w:r>
      <w:r w:rsidR="00C138E4" w:rsidRPr="004E62F5">
        <w:rPr>
          <w:rFonts w:ascii="Times New Roman" w:hAnsi="Times New Roman"/>
        </w:rPr>
        <w:t>7</w:t>
      </w:r>
      <w:r w:rsidRPr="004E62F5">
        <w:rPr>
          <w:rFonts w:ascii="Times New Roman" w:hAnsi="Times New Roman"/>
        </w:rPr>
        <w:t xml:space="preserve"> do SWZ </w:t>
      </w:r>
      <w:r w:rsidR="001F111D" w:rsidRPr="004E62F5">
        <w:rPr>
          <w:rFonts w:ascii="Times New Roman" w:hAnsi="Times New Roman"/>
        </w:rPr>
        <w:t>(wz</w:t>
      </w:r>
      <w:r w:rsidR="003F40A2" w:rsidRPr="004E62F5">
        <w:rPr>
          <w:rFonts w:ascii="Times New Roman" w:hAnsi="Times New Roman"/>
        </w:rPr>
        <w:t>ó</w:t>
      </w:r>
      <w:r w:rsidR="001F111D" w:rsidRPr="004E62F5">
        <w:rPr>
          <w:rFonts w:ascii="Times New Roman" w:hAnsi="Times New Roman"/>
        </w:rPr>
        <w:t>r)</w:t>
      </w:r>
    </w:p>
    <w:p w14:paraId="029B078F" w14:textId="77777777" w:rsidR="001A6DEA" w:rsidRPr="004E62F5" w:rsidRDefault="006E2D44">
      <w:pPr>
        <w:spacing w:after="30"/>
        <w:ind w:left="0" w:firstLine="0"/>
        <w:jc w:val="left"/>
        <w:rPr>
          <w:sz w:val="22"/>
        </w:rPr>
      </w:pPr>
      <w:r w:rsidRPr="004E62F5">
        <w:rPr>
          <w:sz w:val="22"/>
        </w:rPr>
        <w:t xml:space="preserve"> </w:t>
      </w:r>
    </w:p>
    <w:p w14:paraId="107DAF47" w14:textId="6E644AAC" w:rsidR="001A6DEA" w:rsidRPr="004E62F5" w:rsidRDefault="006E2D44">
      <w:pPr>
        <w:spacing w:after="1" w:line="257" w:lineRule="auto"/>
        <w:ind w:left="2471" w:right="-12"/>
        <w:jc w:val="right"/>
      </w:pPr>
      <w:r w:rsidRPr="004E62F5">
        <w:rPr>
          <w:b/>
        </w:rPr>
        <w:t>Zamawiający:</w:t>
      </w:r>
    </w:p>
    <w:p w14:paraId="06AA6B2B" w14:textId="77777777" w:rsidR="005F7957" w:rsidRPr="004E62F5" w:rsidRDefault="005F7957" w:rsidP="005F7957">
      <w:pPr>
        <w:spacing w:after="0"/>
        <w:ind w:left="0" w:firstLine="0"/>
        <w:jc w:val="right"/>
        <w:rPr>
          <w:b/>
        </w:rPr>
      </w:pPr>
      <w:r w:rsidRPr="004E62F5">
        <w:rPr>
          <w:b/>
        </w:rPr>
        <w:t>Gmina Iwkowa</w:t>
      </w:r>
    </w:p>
    <w:p w14:paraId="1B695437" w14:textId="77777777" w:rsidR="005F7957" w:rsidRPr="004E62F5" w:rsidRDefault="005F7957" w:rsidP="005F7957">
      <w:pPr>
        <w:spacing w:after="0"/>
        <w:ind w:left="0" w:firstLine="0"/>
        <w:jc w:val="right"/>
        <w:rPr>
          <w:b/>
        </w:rPr>
      </w:pPr>
      <w:r w:rsidRPr="004E62F5">
        <w:rPr>
          <w:b/>
        </w:rPr>
        <w:t>32-861 Iwkowa 468</w:t>
      </w:r>
    </w:p>
    <w:p w14:paraId="06AEE7B5" w14:textId="77777777" w:rsidR="005F7957" w:rsidRPr="004E62F5" w:rsidRDefault="005F7957" w:rsidP="005F7957">
      <w:pPr>
        <w:spacing w:after="0"/>
        <w:ind w:left="0" w:firstLine="0"/>
        <w:jc w:val="left"/>
        <w:rPr>
          <w:b/>
        </w:rPr>
      </w:pPr>
    </w:p>
    <w:p w14:paraId="0CC93B0B" w14:textId="32D09347" w:rsidR="001A6DEA" w:rsidRPr="004E62F5" w:rsidRDefault="006E2D44" w:rsidP="005F7957">
      <w:pPr>
        <w:spacing w:after="0"/>
        <w:ind w:left="0" w:firstLine="0"/>
        <w:jc w:val="left"/>
      </w:pPr>
      <w:r w:rsidRPr="004E62F5">
        <w:rPr>
          <w:b/>
        </w:rPr>
        <w:t xml:space="preserve">Wykonawca: </w:t>
      </w:r>
    </w:p>
    <w:p w14:paraId="1EEADCDB" w14:textId="77777777" w:rsidR="001A6DEA" w:rsidRPr="004E62F5" w:rsidRDefault="006E2D44" w:rsidP="00C138E4">
      <w:pPr>
        <w:spacing w:after="0" w:line="240" w:lineRule="auto"/>
        <w:ind w:left="-5"/>
      </w:pPr>
      <w:r w:rsidRPr="004E62F5">
        <w:t>……………………………………………………..…</w:t>
      </w:r>
    </w:p>
    <w:p w14:paraId="33277874" w14:textId="77777777" w:rsidR="001A6DEA" w:rsidRPr="004E62F5" w:rsidRDefault="006E2D44" w:rsidP="00C138E4">
      <w:pPr>
        <w:spacing w:after="0" w:line="240" w:lineRule="auto"/>
        <w:ind w:left="-5"/>
      </w:pPr>
      <w:r w:rsidRPr="004E62F5">
        <w:t xml:space="preserve">………………………………………..……………… </w:t>
      </w:r>
    </w:p>
    <w:p w14:paraId="38DC285B" w14:textId="77777777" w:rsidR="00947E2D" w:rsidRPr="004E62F5" w:rsidRDefault="006E2D44" w:rsidP="00C138E4">
      <w:pPr>
        <w:spacing w:after="0" w:line="240" w:lineRule="auto"/>
        <w:ind w:left="-5" w:right="5772"/>
        <w:jc w:val="left"/>
        <w:rPr>
          <w:i/>
          <w:sz w:val="20"/>
        </w:rPr>
      </w:pPr>
      <w:r w:rsidRPr="004E62F5">
        <w:rPr>
          <w:i/>
          <w:sz w:val="20"/>
        </w:rPr>
        <w:t xml:space="preserve">(pełna nazwa/firma, adres, </w:t>
      </w:r>
    </w:p>
    <w:p w14:paraId="4631E51E" w14:textId="2088BD8A" w:rsidR="001A6DEA" w:rsidRPr="004E62F5" w:rsidRDefault="006E2D44" w:rsidP="00C138E4">
      <w:pPr>
        <w:spacing w:after="0" w:line="240" w:lineRule="auto"/>
        <w:ind w:left="-5" w:right="5772"/>
        <w:jc w:val="left"/>
      </w:pPr>
      <w:r w:rsidRPr="004E62F5">
        <w:rPr>
          <w:i/>
          <w:sz w:val="20"/>
        </w:rPr>
        <w:t>w zależności od podmiotu: NIP/PESEL, KRS/</w:t>
      </w:r>
      <w:proofErr w:type="spellStart"/>
      <w:r w:rsidRPr="004E62F5">
        <w:rPr>
          <w:i/>
          <w:sz w:val="20"/>
        </w:rPr>
        <w:t>CEiDG</w:t>
      </w:r>
      <w:proofErr w:type="spellEnd"/>
      <w:r w:rsidRPr="004E62F5">
        <w:rPr>
          <w:i/>
          <w:sz w:val="20"/>
        </w:rPr>
        <w:t xml:space="preserve">) </w:t>
      </w:r>
    </w:p>
    <w:p w14:paraId="76CFD6FF" w14:textId="19E33F5D" w:rsidR="00AE754D" w:rsidRPr="004E62F5" w:rsidRDefault="006E2D44" w:rsidP="00C138E4">
      <w:pPr>
        <w:spacing w:after="0" w:line="240" w:lineRule="auto"/>
        <w:ind w:left="0" w:right="3545" w:firstLine="0"/>
        <w:jc w:val="left"/>
      </w:pPr>
      <w:r w:rsidRPr="004E62F5">
        <w:rPr>
          <w:u w:val="single" w:color="000000"/>
        </w:rPr>
        <w:t>reprezentowany prze</w:t>
      </w:r>
      <w:r w:rsidR="00AE754D" w:rsidRPr="004E62F5">
        <w:rPr>
          <w:u w:val="single" w:color="000000"/>
        </w:rPr>
        <w:t>z:</w:t>
      </w:r>
      <w:r w:rsidR="00AE754D" w:rsidRPr="004E62F5">
        <w:t xml:space="preserve"> </w:t>
      </w:r>
    </w:p>
    <w:p w14:paraId="61F7A7DA" w14:textId="1E77E7F4" w:rsidR="00A32427" w:rsidRPr="004E62F5" w:rsidRDefault="00A32427" w:rsidP="00C138E4">
      <w:pPr>
        <w:spacing w:after="0" w:line="240" w:lineRule="auto"/>
        <w:ind w:left="-5"/>
      </w:pPr>
      <w:r w:rsidRPr="004E62F5">
        <w:t>………………………………………………………</w:t>
      </w:r>
    </w:p>
    <w:p w14:paraId="74EF5412" w14:textId="77777777" w:rsidR="00A32427" w:rsidRPr="004E62F5" w:rsidRDefault="00A32427" w:rsidP="00C138E4">
      <w:pPr>
        <w:spacing w:after="0" w:line="240" w:lineRule="auto"/>
        <w:ind w:left="-5"/>
      </w:pPr>
      <w:r w:rsidRPr="004E62F5">
        <w:t xml:space="preserve">……………………………………………………… </w:t>
      </w:r>
    </w:p>
    <w:p w14:paraId="1C793CBD" w14:textId="77777777" w:rsidR="00A32427" w:rsidRPr="004E62F5" w:rsidRDefault="00A32427" w:rsidP="00A32427">
      <w:pPr>
        <w:spacing w:after="27" w:line="249" w:lineRule="auto"/>
        <w:ind w:left="-5" w:right="5772"/>
        <w:jc w:val="left"/>
      </w:pPr>
      <w:r w:rsidRPr="004E62F5">
        <w:rPr>
          <w:i/>
          <w:sz w:val="20"/>
        </w:rPr>
        <w:t xml:space="preserve">(imię, nazwisko, stanowisko/podstawa do reprezentacji) </w:t>
      </w:r>
    </w:p>
    <w:p w14:paraId="43F6AA81" w14:textId="77777777" w:rsidR="00A54361" w:rsidRPr="004E62F5" w:rsidRDefault="00A54361" w:rsidP="00A54361">
      <w:pPr>
        <w:rPr>
          <w:b/>
        </w:rPr>
      </w:pPr>
    </w:p>
    <w:p w14:paraId="4514B357" w14:textId="631671B6" w:rsidR="001A6DEA" w:rsidRPr="00446211" w:rsidRDefault="006E2D44" w:rsidP="00446211">
      <w:pPr>
        <w:pStyle w:val="Nagwek"/>
        <w:rPr>
          <w:sz w:val="24"/>
          <w:szCs w:val="24"/>
          <w:lang w:val="pl-PL"/>
        </w:rPr>
      </w:pPr>
      <w:r w:rsidRPr="004E62F5">
        <w:rPr>
          <w:rFonts w:ascii="Times New Roman" w:hAnsi="Times New Roman"/>
          <w:sz w:val="24"/>
          <w:szCs w:val="24"/>
          <w:lang w:val="pl-PL"/>
        </w:rPr>
        <w:t>Dotyczy zamówienia publicznego pn</w:t>
      </w:r>
      <w:r w:rsidR="002E2760" w:rsidRPr="00446211">
        <w:rPr>
          <w:rFonts w:ascii="Times New Roman" w:hAnsi="Times New Roman"/>
          <w:sz w:val="24"/>
          <w:szCs w:val="24"/>
          <w:lang w:val="pl-PL"/>
        </w:rPr>
        <w:t>.</w:t>
      </w:r>
      <w:r w:rsidR="002E2760" w:rsidRPr="00446211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 w:rsidR="00446211" w:rsidRPr="00446211">
        <w:rPr>
          <w:rFonts w:ascii="Times New Roman" w:hAnsi="Times New Roman"/>
          <w:i/>
          <w:iCs/>
          <w:color w:val="000000" w:themeColor="text1"/>
          <w:sz w:val="24"/>
          <w:szCs w:val="24"/>
          <w:lang w:val="pl-PL"/>
        </w:rPr>
        <w:t xml:space="preserve"> </w:t>
      </w:r>
      <w:r w:rsidR="00446211" w:rsidRPr="00446211">
        <w:rPr>
          <w:rFonts w:ascii="Times New Roman" w:hAnsi="Times New Roman"/>
          <w:i/>
          <w:iCs/>
          <w:sz w:val="24"/>
          <w:szCs w:val="24"/>
          <w:lang w:val="pl-PL"/>
        </w:rPr>
        <w:t xml:space="preserve">„Zakup suwnicy dwudźwigarowej </w:t>
      </w:r>
      <w:proofErr w:type="spellStart"/>
      <w:r w:rsidR="00446211" w:rsidRPr="00446211">
        <w:rPr>
          <w:rFonts w:ascii="Times New Roman" w:hAnsi="Times New Roman"/>
          <w:i/>
          <w:iCs/>
          <w:sz w:val="24"/>
          <w:szCs w:val="24"/>
          <w:lang w:val="pl-PL"/>
        </w:rPr>
        <w:t>natorowej</w:t>
      </w:r>
      <w:proofErr w:type="spellEnd"/>
      <w:r w:rsidR="00446211" w:rsidRPr="00446211">
        <w:rPr>
          <w:rFonts w:ascii="Times New Roman" w:hAnsi="Times New Roman"/>
          <w:i/>
          <w:iCs/>
          <w:sz w:val="24"/>
          <w:szCs w:val="24"/>
          <w:lang w:val="pl-PL"/>
        </w:rPr>
        <w:t xml:space="preserve"> o udźwigu 2 ton wraz ze wspornikami i torowiskiem”  – </w:t>
      </w:r>
      <w:r w:rsidR="00446211" w:rsidRPr="00446211">
        <w:rPr>
          <w:rFonts w:ascii="Times New Roman" w:hAnsi="Times New Roman"/>
          <w:b/>
          <w:bCs/>
          <w:sz w:val="24"/>
          <w:szCs w:val="24"/>
          <w:lang w:val="pl-PL"/>
        </w:rPr>
        <w:t>Oznaczenie sprawy: PNO-1/2023</w:t>
      </w:r>
    </w:p>
    <w:p w14:paraId="3CA4C9C5" w14:textId="77777777" w:rsidR="00F63240" w:rsidRPr="003E3543" w:rsidRDefault="00F11EA9" w:rsidP="00F11EA9">
      <w:pPr>
        <w:spacing w:after="0"/>
        <w:ind w:left="0" w:right="645" w:firstLine="0"/>
        <w:jc w:val="center"/>
        <w:rPr>
          <w:b/>
        </w:rPr>
      </w:pPr>
      <w:r w:rsidRPr="003E3543">
        <w:rPr>
          <w:b/>
        </w:rPr>
        <w:t xml:space="preserve">WYKAZ WYKONANYCH </w:t>
      </w:r>
    </w:p>
    <w:p w14:paraId="2A3449DD" w14:textId="1D11D7D4" w:rsidR="00F11EA9" w:rsidRPr="003E3543" w:rsidRDefault="00446211" w:rsidP="00F11EA9">
      <w:pPr>
        <w:spacing w:after="0"/>
        <w:ind w:left="0" w:right="645" w:firstLine="0"/>
        <w:jc w:val="center"/>
        <w:rPr>
          <w:b/>
        </w:rPr>
      </w:pPr>
      <w:r>
        <w:rPr>
          <w:b/>
        </w:rPr>
        <w:t>DOSTAW</w:t>
      </w:r>
    </w:p>
    <w:p w14:paraId="3CDA62AF" w14:textId="77777777" w:rsidR="00F11EA9" w:rsidRPr="003E3543" w:rsidRDefault="00F11EA9" w:rsidP="00F11EA9">
      <w:pPr>
        <w:spacing w:after="0"/>
        <w:ind w:left="0" w:firstLine="0"/>
        <w:jc w:val="center"/>
        <w:rPr>
          <w:b/>
          <w:bCs/>
          <w:i/>
          <w:iCs/>
        </w:rPr>
      </w:pPr>
    </w:p>
    <w:tbl>
      <w:tblPr>
        <w:tblStyle w:val="TableGrid"/>
        <w:tblW w:w="14846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96"/>
        <w:gridCol w:w="5960"/>
        <w:gridCol w:w="1319"/>
        <w:gridCol w:w="1392"/>
        <w:gridCol w:w="5579"/>
      </w:tblGrid>
      <w:tr w:rsidR="00F11EA9" w:rsidRPr="003E3543" w14:paraId="25EDFD96" w14:textId="77777777" w:rsidTr="00446211">
        <w:trPr>
          <w:trHeight w:val="743"/>
          <w:jc w:val="center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C059" w14:textId="46DCAD67" w:rsidR="00F11EA9" w:rsidRPr="00B96DD1" w:rsidRDefault="00F63240" w:rsidP="00B96DD1">
            <w:pPr>
              <w:pStyle w:val="Akapitzli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3E3543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46211" w:rsidRPr="0044621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W postępowaniu mogą wziąć udział Wykonawcy, którzy spełniają warunki udziału w postępowaniu w zakresie posiadania zdolności technicznej lub zawodowej: Wykonawca ma wykazać, że w okresie ostatnich 5 lat przed upływem terminu składania ofert, a jeżeli okres prowadzenia działalności jest krótszy – w tym okresie, dostarczył co najmniej jedno urządzen</w:t>
            </w:r>
            <w:bookmarkStart w:id="0" w:name="_GoBack"/>
            <w:bookmarkEnd w:id="0"/>
            <w:r w:rsidR="00446211" w:rsidRPr="0044621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ie przemysłowe o wartości co najmniej 100 000,00 zł brutto.</w:t>
            </w:r>
          </w:p>
        </w:tc>
      </w:tr>
      <w:tr w:rsidR="00F11EA9" w:rsidRPr="003E3543" w14:paraId="04D4AE75" w14:textId="77777777" w:rsidTr="0009437C">
        <w:trPr>
          <w:trHeight w:val="77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F11EA9" w:rsidRPr="003E3543" w:rsidRDefault="00F11EA9" w:rsidP="008A5966">
            <w:pPr>
              <w:spacing w:after="0"/>
              <w:ind w:left="71" w:firstLine="0"/>
              <w:jc w:val="center"/>
              <w:rPr>
                <w:sz w:val="20"/>
                <w:szCs w:val="20"/>
              </w:rPr>
            </w:pPr>
            <w:bookmarkStart w:id="1" w:name="_Hlk40962040"/>
            <w:r w:rsidRPr="003E3543">
              <w:rPr>
                <w:sz w:val="20"/>
                <w:szCs w:val="20"/>
              </w:rPr>
              <w:t>Lp.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4E6CB185" w:rsidR="00F11EA9" w:rsidRPr="003E3543" w:rsidRDefault="00F11EA9" w:rsidP="004462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 xml:space="preserve">Nazwa </w:t>
            </w:r>
            <w:r w:rsidR="00446211">
              <w:rPr>
                <w:sz w:val="20"/>
                <w:szCs w:val="20"/>
              </w:rPr>
              <w:t>wykonanej dostawy potwierdzającej spełnienie warunku udziału w postępowaniu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0C1" w14:textId="360E216D" w:rsidR="00F11EA9" w:rsidRPr="003E3543" w:rsidRDefault="00F63240" w:rsidP="00446211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 xml:space="preserve">Wartość </w:t>
            </w:r>
            <w:r w:rsidR="00446211">
              <w:rPr>
                <w:sz w:val="20"/>
                <w:szCs w:val="20"/>
              </w:rPr>
              <w:t>dostawy</w:t>
            </w:r>
            <w:r w:rsidR="00F11EA9" w:rsidRPr="003E3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ADBF" w14:textId="77777777" w:rsidR="00F11EA9" w:rsidRPr="003E3543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>Data wykonania od – do (d-m-r)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77777777" w:rsidR="00F11EA9" w:rsidRPr="003E3543" w:rsidRDefault="00F11EA9" w:rsidP="008A5966">
            <w:pPr>
              <w:spacing w:after="0" w:line="278" w:lineRule="auto"/>
              <w:ind w:left="187" w:firstLine="0"/>
              <w:jc w:val="center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>Podmiot na rzecz którego wykonywane było</w:t>
            </w:r>
          </w:p>
          <w:p w14:paraId="07D80216" w14:textId="77777777" w:rsidR="00F11EA9" w:rsidRPr="003E3543" w:rsidRDefault="00F11EA9" w:rsidP="008A596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>zamówienie (telefon/email)</w:t>
            </w:r>
          </w:p>
        </w:tc>
      </w:tr>
      <w:bookmarkEnd w:id="1"/>
      <w:tr w:rsidR="00F11EA9" w:rsidRPr="003E3543" w14:paraId="0A7D3A6E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546" w14:textId="77777777" w:rsidR="00F11EA9" w:rsidRPr="003E3543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 xml:space="preserve"> </w:t>
            </w:r>
          </w:p>
          <w:p w14:paraId="13E0F62B" w14:textId="77777777" w:rsidR="00F11EA9" w:rsidRPr="003E3543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3543">
              <w:rPr>
                <w:sz w:val="18"/>
                <w:szCs w:val="18"/>
              </w:rPr>
              <w:t xml:space="preserve"> 1.</w:t>
            </w:r>
          </w:p>
          <w:p w14:paraId="38508D4A" w14:textId="77777777" w:rsidR="00F11EA9" w:rsidRPr="003E3543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162B" w14:textId="27D437CB" w:rsidR="00F63240" w:rsidRPr="003E3543" w:rsidRDefault="00F63240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31A2" w14:textId="77777777" w:rsidR="00F11EA9" w:rsidRPr="003E3543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EEAA" w14:textId="77777777" w:rsidR="00F11EA9" w:rsidRPr="003E3543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CF4A" w14:textId="77777777" w:rsidR="00F11EA9" w:rsidRPr="003E3543" w:rsidRDefault="00F11EA9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 xml:space="preserve"> </w:t>
            </w:r>
          </w:p>
        </w:tc>
      </w:tr>
      <w:tr w:rsidR="00F63240" w:rsidRPr="003E3543" w14:paraId="08E8F553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FC68" w14:textId="44D94132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>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F7B9" w14:textId="77777777" w:rsidR="00F63240" w:rsidRPr="003E3543" w:rsidRDefault="00F63240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5B28" w14:textId="77777777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FD66" w14:textId="77777777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1329" w14:textId="77777777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63240" w:rsidRPr="003E3543" w14:paraId="6E464A20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11D3" w14:textId="69655548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t>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B167" w14:textId="77777777" w:rsidR="00F63240" w:rsidRPr="003E3543" w:rsidRDefault="00F63240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AFE2" w14:textId="77777777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477F" w14:textId="77777777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972D" w14:textId="77777777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63240" w:rsidRPr="003E3543" w14:paraId="65567FBD" w14:textId="77777777" w:rsidTr="0009437C">
        <w:trPr>
          <w:trHeight w:val="40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1117" w14:textId="7550E27F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354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8568" w14:textId="77777777" w:rsidR="00F63240" w:rsidRPr="003E3543" w:rsidRDefault="00F63240" w:rsidP="008A5966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CFC1" w14:textId="77777777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0B4F" w14:textId="77777777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BAA1" w14:textId="77777777" w:rsidR="00F63240" w:rsidRPr="003E3543" w:rsidRDefault="00F63240" w:rsidP="008A5966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14:paraId="2B1B30C1" w14:textId="7F08DFCB" w:rsidR="002E2760" w:rsidRPr="003E3543" w:rsidRDefault="002E2760" w:rsidP="002E2760">
      <w:pPr>
        <w:spacing w:after="0"/>
        <w:ind w:left="0" w:firstLine="0"/>
        <w:jc w:val="left"/>
      </w:pPr>
    </w:p>
    <w:p w14:paraId="127E72B3" w14:textId="77777777" w:rsidR="00EB71FB" w:rsidRPr="003E3543" w:rsidRDefault="00EB71FB" w:rsidP="002E2760">
      <w:pPr>
        <w:spacing w:after="0"/>
        <w:ind w:left="0" w:firstLine="0"/>
        <w:jc w:val="left"/>
      </w:pPr>
    </w:p>
    <w:p w14:paraId="23731A78" w14:textId="17400E39" w:rsidR="00EB71FB" w:rsidRPr="003E3543" w:rsidRDefault="00EB71FB" w:rsidP="00EB71FB">
      <w:pPr>
        <w:suppressAutoHyphens/>
        <w:ind w:left="284"/>
        <w:rPr>
          <w:bCs/>
          <w:szCs w:val="24"/>
        </w:rPr>
      </w:pPr>
      <w:r w:rsidRPr="003E3543">
        <w:rPr>
          <w:b/>
          <w:szCs w:val="24"/>
        </w:rPr>
        <w:t xml:space="preserve">Informacje o dysponowaniu </w:t>
      </w:r>
      <w:r w:rsidR="00C3064B" w:rsidRPr="003E3543">
        <w:rPr>
          <w:b/>
          <w:szCs w:val="24"/>
        </w:rPr>
        <w:t>potencjałem (usługi</w:t>
      </w:r>
      <w:r w:rsidR="00F63240" w:rsidRPr="003E3543">
        <w:rPr>
          <w:b/>
          <w:szCs w:val="24"/>
        </w:rPr>
        <w:t xml:space="preserve"> / roboty budowlanej</w:t>
      </w:r>
      <w:r w:rsidR="00C3064B" w:rsidRPr="003E3543">
        <w:rPr>
          <w:b/>
          <w:szCs w:val="24"/>
        </w:rPr>
        <w:t xml:space="preserve">) </w:t>
      </w:r>
      <w:r w:rsidRPr="003E3543">
        <w:rPr>
          <w:b/>
          <w:szCs w:val="24"/>
        </w:rPr>
        <w:t>wskazan</w:t>
      </w:r>
      <w:r w:rsidR="00C3064B" w:rsidRPr="003E3543">
        <w:rPr>
          <w:b/>
          <w:szCs w:val="24"/>
        </w:rPr>
        <w:t>ymi</w:t>
      </w:r>
      <w:r w:rsidRPr="003E3543">
        <w:rPr>
          <w:b/>
          <w:szCs w:val="24"/>
        </w:rPr>
        <w:t xml:space="preserve"> powyżej:</w:t>
      </w:r>
    </w:p>
    <w:p w14:paraId="11CB3E25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  <w:r w:rsidRPr="003E3543">
        <w:rPr>
          <w:bCs/>
          <w:szCs w:val="24"/>
        </w:rPr>
        <w:t>*Zasób własny</w:t>
      </w:r>
    </w:p>
    <w:p w14:paraId="3D1BCF08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</w:p>
    <w:p w14:paraId="6EE24B95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  <w:r w:rsidRPr="003E3543">
        <w:rPr>
          <w:bCs/>
          <w:szCs w:val="24"/>
        </w:rPr>
        <w:t xml:space="preserve">*Zasób podmiotu udostępniającego na podstawie art. 118 ustawy </w:t>
      </w:r>
      <w:proofErr w:type="spellStart"/>
      <w:r w:rsidRPr="003E3543">
        <w:rPr>
          <w:bCs/>
          <w:szCs w:val="24"/>
        </w:rPr>
        <w:t>pzp</w:t>
      </w:r>
      <w:proofErr w:type="spellEnd"/>
      <w:r w:rsidRPr="003E3543">
        <w:rPr>
          <w:bCs/>
          <w:szCs w:val="24"/>
        </w:rPr>
        <w:t>:</w:t>
      </w:r>
    </w:p>
    <w:p w14:paraId="7A7A7F9F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</w:p>
    <w:p w14:paraId="487EF790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  <w:r w:rsidRPr="003E3543">
        <w:rPr>
          <w:bCs/>
          <w:szCs w:val="24"/>
        </w:rPr>
        <w:t>……………………………………………………………………….</w:t>
      </w:r>
    </w:p>
    <w:p w14:paraId="49EC3271" w14:textId="77777777" w:rsidR="00EB71FB" w:rsidRPr="003E3543" w:rsidRDefault="00EB71FB" w:rsidP="00EB71FB">
      <w:pPr>
        <w:suppressAutoHyphens/>
        <w:ind w:left="284"/>
        <w:rPr>
          <w:bCs/>
          <w:i/>
          <w:iCs/>
          <w:szCs w:val="24"/>
        </w:rPr>
      </w:pPr>
      <w:r w:rsidRPr="003E3543">
        <w:rPr>
          <w:bCs/>
          <w:i/>
          <w:iCs/>
          <w:szCs w:val="24"/>
        </w:rPr>
        <w:t>Nazwa firmy</w:t>
      </w:r>
    </w:p>
    <w:p w14:paraId="0557FECF" w14:textId="77777777" w:rsidR="00EB71FB" w:rsidRPr="003E3543" w:rsidRDefault="00EB71FB" w:rsidP="00EB71FB">
      <w:pPr>
        <w:suppressAutoHyphens/>
        <w:ind w:left="284"/>
        <w:rPr>
          <w:bCs/>
          <w:szCs w:val="24"/>
        </w:rPr>
      </w:pPr>
    </w:p>
    <w:p w14:paraId="1BD6F1F1" w14:textId="77777777" w:rsidR="00EB71FB" w:rsidRPr="003E3543" w:rsidRDefault="00EB71FB" w:rsidP="00EB71FB">
      <w:pPr>
        <w:pStyle w:val="Zwykytekst1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43">
        <w:rPr>
          <w:rFonts w:ascii="Times New Roman" w:hAnsi="Times New Roman"/>
          <w:bCs/>
          <w:sz w:val="24"/>
          <w:szCs w:val="24"/>
        </w:rPr>
        <w:t>*niepotrzebne skreślić</w:t>
      </w:r>
    </w:p>
    <w:p w14:paraId="5056EDCD" w14:textId="5406D5DE" w:rsidR="00E004A1" w:rsidRPr="003E3543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3E3543">
        <w:rPr>
          <w:rFonts w:ascii="Times New Roman" w:hAnsi="Times New Roman" w:cs="Times New Roman"/>
          <w:i/>
          <w:sz w:val="16"/>
          <w:szCs w:val="16"/>
        </w:rPr>
        <w:t xml:space="preserve">(podpis Wykonawcy/Wykonawców (nazwa firmy)  </w:t>
      </w:r>
    </w:p>
    <w:p w14:paraId="4D2D5675" w14:textId="133AC2FC" w:rsidR="002E2760" w:rsidRPr="003E3543" w:rsidRDefault="002E2760" w:rsidP="00E004A1">
      <w:pPr>
        <w:pStyle w:val="Zwykytekst1"/>
        <w:ind w:left="9912"/>
        <w:rPr>
          <w:rFonts w:ascii="Times New Roman" w:hAnsi="Times New Roman" w:cs="Times New Roman"/>
          <w:i/>
          <w:sz w:val="16"/>
          <w:szCs w:val="16"/>
        </w:rPr>
      </w:pPr>
      <w:r w:rsidRPr="003E3543">
        <w:rPr>
          <w:rFonts w:ascii="Times New Roman" w:hAnsi="Times New Roman" w:cs="Times New Roman"/>
          <w:i/>
          <w:sz w:val="16"/>
          <w:szCs w:val="16"/>
        </w:rPr>
        <w:t>osoby umocowanej do składania oświadczeń wiedzy i woli Wykonawcy)</w:t>
      </w:r>
    </w:p>
    <w:p w14:paraId="5D500E4E" w14:textId="3C05CF80" w:rsidR="001A6DEA" w:rsidRPr="003E3543" w:rsidRDefault="001A6DEA" w:rsidP="002E2760">
      <w:pPr>
        <w:spacing w:after="31"/>
        <w:ind w:left="0" w:firstLine="0"/>
      </w:pPr>
    </w:p>
    <w:p w14:paraId="45F63A24" w14:textId="137DAF68" w:rsidR="00B22F1B" w:rsidRPr="003E3543" w:rsidRDefault="00B22F1B" w:rsidP="000C7D8A">
      <w:pPr>
        <w:pStyle w:val="Zwykytekst1"/>
        <w:jc w:val="both"/>
        <w:rPr>
          <w:rFonts w:ascii="Times New Roman" w:hAnsi="Times New Roman" w:cs="Times New Roman"/>
          <w:i/>
        </w:rPr>
      </w:pPr>
      <w:r w:rsidRPr="003E3543">
        <w:rPr>
          <w:rFonts w:ascii="Times New Roman" w:hAnsi="Times New Roman" w:cs="Times New Roman"/>
        </w:rPr>
        <w:t>Przez podpis należy rozumieć:</w:t>
      </w:r>
      <w:r w:rsidRPr="003E3543">
        <w:rPr>
          <w:rFonts w:ascii="Times New Roman" w:hAnsi="Times New Roman" w:cs="Times New Roman"/>
          <w:iCs/>
        </w:rPr>
        <w:t xml:space="preserve"> podpis kwalifikowany lub podpis osobisty lub podpis zaufany</w:t>
      </w:r>
      <w:r w:rsidRPr="003E3543">
        <w:rPr>
          <w:rFonts w:ascii="Times New Roman" w:hAnsi="Times New Roman" w:cs="Times New Roman"/>
          <w:i/>
        </w:rPr>
        <w:t xml:space="preserve"> </w:t>
      </w:r>
    </w:p>
    <w:sectPr w:rsidR="00B22F1B" w:rsidRPr="003E3543" w:rsidSect="00E004A1"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EA"/>
    <w:rsid w:val="000027A7"/>
    <w:rsid w:val="00005C2D"/>
    <w:rsid w:val="0001234B"/>
    <w:rsid w:val="000220C9"/>
    <w:rsid w:val="00033266"/>
    <w:rsid w:val="00046499"/>
    <w:rsid w:val="00063AC0"/>
    <w:rsid w:val="0009437C"/>
    <w:rsid w:val="00096DD0"/>
    <w:rsid w:val="000C7D8A"/>
    <w:rsid w:val="000D01C3"/>
    <w:rsid w:val="000D41FC"/>
    <w:rsid w:val="001520A5"/>
    <w:rsid w:val="001927F6"/>
    <w:rsid w:val="0019475C"/>
    <w:rsid w:val="001A6DEA"/>
    <w:rsid w:val="001F111D"/>
    <w:rsid w:val="00241ED2"/>
    <w:rsid w:val="00244AAE"/>
    <w:rsid w:val="002529E9"/>
    <w:rsid w:val="002B1779"/>
    <w:rsid w:val="002D702C"/>
    <w:rsid w:val="002E2760"/>
    <w:rsid w:val="003963B9"/>
    <w:rsid w:val="003B1A8E"/>
    <w:rsid w:val="003E3543"/>
    <w:rsid w:val="003F109B"/>
    <w:rsid w:val="003F40A2"/>
    <w:rsid w:val="00432076"/>
    <w:rsid w:val="00446211"/>
    <w:rsid w:val="00484462"/>
    <w:rsid w:val="0049374C"/>
    <w:rsid w:val="004B536B"/>
    <w:rsid w:val="004E62F5"/>
    <w:rsid w:val="00500337"/>
    <w:rsid w:val="00546276"/>
    <w:rsid w:val="005F7957"/>
    <w:rsid w:val="00603585"/>
    <w:rsid w:val="00621257"/>
    <w:rsid w:val="0064132B"/>
    <w:rsid w:val="00694A17"/>
    <w:rsid w:val="006B1A92"/>
    <w:rsid w:val="006E2D44"/>
    <w:rsid w:val="00705BD7"/>
    <w:rsid w:val="00723F32"/>
    <w:rsid w:val="00726628"/>
    <w:rsid w:val="00734C19"/>
    <w:rsid w:val="007B5A44"/>
    <w:rsid w:val="007C6C0D"/>
    <w:rsid w:val="007D26D4"/>
    <w:rsid w:val="00831E9F"/>
    <w:rsid w:val="00855C34"/>
    <w:rsid w:val="008956E4"/>
    <w:rsid w:val="008D59DB"/>
    <w:rsid w:val="00902D70"/>
    <w:rsid w:val="00947E2D"/>
    <w:rsid w:val="00952575"/>
    <w:rsid w:val="00966A56"/>
    <w:rsid w:val="009B2207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96DD1"/>
    <w:rsid w:val="00BA67AF"/>
    <w:rsid w:val="00BC5707"/>
    <w:rsid w:val="00BD5EB0"/>
    <w:rsid w:val="00C138E4"/>
    <w:rsid w:val="00C178FA"/>
    <w:rsid w:val="00C2260B"/>
    <w:rsid w:val="00C3064B"/>
    <w:rsid w:val="00C825E3"/>
    <w:rsid w:val="00C8580D"/>
    <w:rsid w:val="00CE6D22"/>
    <w:rsid w:val="00D00388"/>
    <w:rsid w:val="00E004A1"/>
    <w:rsid w:val="00E22BF2"/>
    <w:rsid w:val="00E810EC"/>
    <w:rsid w:val="00EA0F5E"/>
    <w:rsid w:val="00EA21D6"/>
    <w:rsid w:val="00EB71FB"/>
    <w:rsid w:val="00EC12C2"/>
    <w:rsid w:val="00F11EA9"/>
    <w:rsid w:val="00F518AD"/>
    <w:rsid w:val="00F63240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,wypunktowanie,2 heading,A_wyliczenie,K-P_odwolanie,maz_wyliczenie,opis dzialania"/>
    <w:basedOn w:val="Normalny"/>
    <w:link w:val="AkapitzlistZnak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,wypunktowanie Znak,2 heading Znak,A_wyliczenie Znak,K-P_odwolanie Znak,maz_wyliczenie Znak,opis dzialania Znak"/>
    <w:basedOn w:val="Domylnaczcionkaakapitu"/>
    <w:link w:val="Akapitzlist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00337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0337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,wypunktowanie,2 heading,A_wyliczenie,K-P_odwolanie,maz_wyliczenie,opis dzialania"/>
    <w:basedOn w:val="Normalny"/>
    <w:link w:val="AkapitzlistZnak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,wypunktowanie Znak,2 heading Znak,A_wyliczenie Znak,K-P_odwolanie Znak,maz_wyliczenie Znak,opis dzialania Znak"/>
    <w:basedOn w:val="Domylnaczcionkaakapitu"/>
    <w:link w:val="Akapitzlist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00337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0337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E48B-857B-422C-AD89-7E4992C1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aj</cp:lastModifiedBy>
  <cp:revision>29</cp:revision>
  <cp:lastPrinted>2020-05-22T12:15:00Z</cp:lastPrinted>
  <dcterms:created xsi:type="dcterms:W3CDTF">2021-04-01T08:32:00Z</dcterms:created>
  <dcterms:modified xsi:type="dcterms:W3CDTF">2023-03-30T09:25:00Z</dcterms:modified>
</cp:coreProperties>
</file>